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3EE" w14:textId="77777777" w:rsid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CCE50F" w14:textId="77777777" w:rsidR="00E27045" w:rsidRPr="006D7EF1" w:rsidRDefault="00E27045" w:rsidP="00E2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6D7EF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677C6A35" w14:textId="77777777" w:rsidR="00E27045" w:rsidRPr="006D7EF1" w:rsidRDefault="00E27045" w:rsidP="00E27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6D7EF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2B03538A" w14:textId="55A5E494" w:rsidR="00E27045" w:rsidRPr="006D7EF1" w:rsidRDefault="008D3FB0" w:rsidP="00E27045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6D7EF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6D7EF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Мемлекетттік  сатып алуды ұйымдастыру" </w:t>
      </w:r>
      <w:r w:rsidR="00E27045" w:rsidRPr="006D7EF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="00E27045" w:rsidRPr="006D7EF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39A89845" w14:textId="77777777" w:rsidR="00E27045" w:rsidRPr="006D7EF1" w:rsidRDefault="00E27045" w:rsidP="00E270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27045" w:rsidRPr="006D7EF1" w14:paraId="28BA9301" w14:textId="77777777" w:rsidTr="00AF52E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5F51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6E83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107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2D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CE0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FD7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E27045" w:rsidRPr="006D7EF1" w14:paraId="3CC6DCA1" w14:textId="77777777" w:rsidTr="00AF52E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542D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3EA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4A0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A5E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37D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A600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B54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C198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045" w:rsidRPr="006D7EF1" w14:paraId="19248BD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26F" w14:textId="6BAD56B7" w:rsidR="00E27045" w:rsidRPr="006D7EF1" w:rsidRDefault="00131304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7E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6D7E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D7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OG</w:t>
            </w:r>
            <w:r w:rsidR="004C3C2F" w:rsidRPr="006D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C3C2F" w:rsidRPr="006D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CEA" w14:textId="52F65C92" w:rsidR="00E27045" w:rsidRPr="006D7EF1" w:rsidRDefault="004C3C2F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сатып алуды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683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B2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616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9B6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E5D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80E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E27045" w:rsidRPr="006D7EF1" w14:paraId="3436853F" w14:textId="77777777" w:rsidTr="00AF52E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A8B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E27045" w:rsidRPr="006D7EF1" w14:paraId="771BE9C8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80E" w14:textId="77777777" w:rsidR="00E27045" w:rsidRPr="006D7EF1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6D7E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694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DF46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3C4D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E78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7045" w:rsidRPr="006D7EF1" w14:paraId="2DBC928F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5D8" w14:textId="77777777" w:rsidR="00E27045" w:rsidRPr="006D7EF1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406E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84E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B34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EE7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6D7EF1" w14:paraId="777E6A91" w14:textId="77777777" w:rsidTr="00AF52E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C18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DE3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76C9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D523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6D7EF1" w14:paraId="09223F9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281F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962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DA290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6D7EF1" w14:paraId="2D19167A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2096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F5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6540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6D7EF1" w14:paraId="018DFE49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13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2EE1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D4EA0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6D7EF1" w14:paraId="6414467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E5CD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B48E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6AAE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6D7EF1" w14:paraId="254C193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1D7C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2658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AC107" w14:textId="77777777" w:rsidR="00E27045" w:rsidRPr="006D7EF1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F12A3" w14:textId="77777777" w:rsidR="00E27045" w:rsidRPr="006D7EF1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E27045" w:rsidRPr="006D7EF1" w14:paraId="14D30786" w14:textId="77777777" w:rsidTr="00AF52E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D02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ED45014" w14:textId="77777777" w:rsidR="00E27045" w:rsidRPr="006D7EF1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E27045" w:rsidRPr="006D7EF1" w14:paraId="7635B82F" w14:textId="77777777" w:rsidTr="00AF52EE">
        <w:tc>
          <w:tcPr>
            <w:tcW w:w="1872" w:type="dxa"/>
            <w:shd w:val="clear" w:color="auto" w:fill="auto"/>
          </w:tcPr>
          <w:p w14:paraId="32111C82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7F69D6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40C22F1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0A5361E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D19EA13" w14:textId="77777777" w:rsidR="00E27045" w:rsidRPr="006D7EF1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31304" w:rsidRPr="001F1E70" w14:paraId="302C19D0" w14:textId="77777777" w:rsidTr="00AF52EE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969DDB4" w14:textId="77777777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850A0B" w14:textId="77777777" w:rsidR="00B13853" w:rsidRPr="006D7EF1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Студенттерге</w:t>
            </w:r>
          </w:p>
          <w:p w14:paraId="2CD8C307" w14:textId="11DF29EE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3853"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және өңірлік деңгейдегі мемлекеттік тапсырыс жүйесін басқарудың қазіргі заманғы ерекшеліктерін оқып үйрену.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78A" w14:textId="76D97B05" w:rsidR="00B13853" w:rsidRPr="006D7EF1" w:rsidRDefault="00131304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="00B13853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тапсырыс жүйесін, мемлекеттік сатып алу жүйесін дамытудың қазіргі заманғы үрдістері, сауда-саттық пен конкурстарды өткізу рәсімдері мен шарттары туралы жүйелі түсінік беру;</w:t>
            </w:r>
          </w:p>
          <w:p w14:paraId="52242B2E" w14:textId="457CD623" w:rsidR="00B13853" w:rsidRPr="006D7EF1" w:rsidRDefault="00B13853" w:rsidP="00B13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8EFB574" w14:textId="09EFFD20" w:rsidR="00131304" w:rsidRPr="006D7EF1" w:rsidRDefault="00131304" w:rsidP="00B138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188" w14:textId="77777777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609E6E0E" w14:textId="601BF685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="006D7EF1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мемлекеттік тапсырыс жүйесін</w:t>
            </w:r>
            <w:r w:rsidR="006D7EF1"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ғылыми негіздерін</w:t>
            </w: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F0EC26" w14:textId="00EB6675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сатып алу жүйесін дамытудың қазіргі заманғы үрдістері</w:t>
            </w: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DA03836" w14:textId="7A606548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тапсырыс</w:t>
            </w:r>
            <w:r w:rsidR="006338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тың</w:t>
            </w:r>
            <w:r w:rsidR="006338AF"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дүниежүзілік тәжірибесін</w:t>
            </w: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E34F1C6" w14:textId="348DFFA6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сауда-саттық пен конкурстарды өткізу рәсімдері мен шарттары</w:t>
            </w:r>
            <w:r w:rsidR="006338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н.</w:t>
            </w:r>
          </w:p>
        </w:tc>
      </w:tr>
      <w:tr w:rsidR="00131304" w:rsidRPr="001F1E70" w14:paraId="3D322B51" w14:textId="77777777" w:rsidTr="00AF52EE">
        <w:tc>
          <w:tcPr>
            <w:tcW w:w="1872" w:type="dxa"/>
            <w:vMerge/>
            <w:shd w:val="clear" w:color="auto" w:fill="auto"/>
          </w:tcPr>
          <w:p w14:paraId="26E71515" w14:textId="77777777" w:rsidR="00131304" w:rsidRPr="006D7EF1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AC0" w14:textId="6E11A9D4" w:rsidR="00B13853" w:rsidRPr="006D7EF1" w:rsidRDefault="00131304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</w:t>
            </w:r>
            <w:r w:rsidR="00B13853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сатып алуды ұйымдастырудың негізгі қағидаларын білуін көрсету;</w:t>
            </w:r>
          </w:p>
          <w:p w14:paraId="73DE000D" w14:textId="07D8C869" w:rsidR="00131304" w:rsidRPr="006D7EF1" w:rsidRDefault="00B13853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14:paraId="26B4E165" w14:textId="77777777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17F483" w14:textId="77777777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1C" w14:textId="63C74652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сатып алуды ұйымдастыруды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ң жүйесін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1512583B" w14:textId="64C75A1F" w:rsidR="006338AF" w:rsidRPr="006D7EF1" w:rsidRDefault="00131304" w:rsidP="0063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D1E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мемлекеттік 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сатып алуды ұйымдастырудың негізгі қағидаларын</w:t>
            </w:r>
            <w:r w:rsidR="006338AF"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55B3CAC" w14:textId="0299C78A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сатып алуды ұйымдастырудың 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ерекшеліктерін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69A0156" w14:textId="277B6BCC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</w:t>
            </w:r>
            <w:r w:rsidR="001D1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мемлекетттік 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сатып алуды ұйымдастырудың 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тиімділігін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F1E70" w14:paraId="2CAE2885" w14:textId="77777777" w:rsidTr="00AF52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48B8E" w14:textId="77777777" w:rsidR="00131304" w:rsidRPr="006D7EF1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2A3" w14:textId="42E466BB" w:rsidR="00B13853" w:rsidRPr="006D7EF1" w:rsidRDefault="00131304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16F1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B13853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еспубликалық және өңірлік деңгейлерде мемлекеттік тапсырыстар жүйесін басқару проблемаларын зерттеу мен шешуде жүйелі тәсілді қолдану;</w:t>
            </w:r>
          </w:p>
          <w:p w14:paraId="515AAB37" w14:textId="2E6EB63D" w:rsidR="00131304" w:rsidRPr="006D7EF1" w:rsidRDefault="00131304" w:rsidP="00B13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2F" w14:textId="7E5CB768" w:rsidR="00131304" w:rsidRPr="006D7EF1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республикалық және өңірлік деңгейлерде мемлекеттік тапсырыстар жүйесін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4D1FEA" w14:textId="4D6D99EA" w:rsidR="00131304" w:rsidRPr="006D7EF1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D1E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өңірлік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тапсырыстар жүйесін басқару проблемаларын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BCE26CD" w14:textId="00C3E681" w:rsidR="00131304" w:rsidRPr="006D7EF1" w:rsidRDefault="00131304" w:rsidP="001313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3.3-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мемлекеттік тапсырыстар жүйесін басқару </w:t>
            </w:r>
            <w:r w:rsidR="006338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әдістерін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7647D3" w14:textId="4A93F10A" w:rsidR="00131304" w:rsidRPr="006D7EF1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3.4- </w:t>
            </w:r>
            <w:r w:rsidR="006338AF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тапсырыстар жүйесін басқару</w:t>
            </w:r>
            <w:r w:rsidR="006338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шешу жолдарын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F1E70" w14:paraId="06C05F74" w14:textId="77777777" w:rsidTr="001D1E35">
        <w:trPr>
          <w:trHeight w:val="1550"/>
        </w:trPr>
        <w:tc>
          <w:tcPr>
            <w:tcW w:w="1872" w:type="dxa"/>
            <w:vMerge/>
            <w:shd w:val="clear" w:color="auto" w:fill="auto"/>
          </w:tcPr>
          <w:p w14:paraId="30553901" w14:textId="77777777" w:rsidR="00131304" w:rsidRPr="006D7EF1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BB4" w14:textId="2B103864" w:rsidR="00B13853" w:rsidRPr="006D7EF1" w:rsidRDefault="00131304" w:rsidP="001D1E3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B13853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муниципалдық билік органдары деңгейінде тапсырыстарды орналастыру процестерін өз бетінше талдау,</w:t>
            </w:r>
          </w:p>
          <w:p w14:paraId="0C54AF34" w14:textId="77777777" w:rsidR="00B13853" w:rsidRPr="006D7EF1" w:rsidRDefault="00B13853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69BDF88" w14:textId="27D203F5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44DB35C7" w14:textId="77777777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8AAF72D" w14:textId="77777777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FD83411" w14:textId="77777777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B2" w14:textId="0B126AC2" w:rsidR="00131304" w:rsidRPr="006D7EF1" w:rsidRDefault="00131304" w:rsidP="00131304">
            <w:pPr>
              <w:snapToGri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муниципалдық билік органдары деңгейінде тапсырыстарды</w:t>
            </w: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443EB" w14:textId="6F741B50" w:rsidR="00131304" w:rsidRPr="006D7EF1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муниципалдық билік органдары деңгейінде тапсырыстарды орналастыру</w:t>
            </w: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FBE686F" w14:textId="2DA9B286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4.3 </w:t>
            </w:r>
            <w:r w:rsidR="001D1E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билік органдары деңгейінде тапсырыстарды орналастыру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талдауды</w:t>
            </w: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046C6D" w14:textId="0451F453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мемлекеттік билік органдары деңгейінде тапсырыстарды орналастыру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дың ерекшеліктерін</w:t>
            </w: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F1E70" w14:paraId="20F6E951" w14:textId="77777777" w:rsidTr="00AF52EE">
        <w:tc>
          <w:tcPr>
            <w:tcW w:w="1872" w:type="dxa"/>
            <w:vMerge/>
            <w:shd w:val="clear" w:color="auto" w:fill="auto"/>
          </w:tcPr>
          <w:p w14:paraId="1D1AA50F" w14:textId="77777777" w:rsidR="00131304" w:rsidRPr="006D7EF1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E25" w14:textId="1BC6BEC8" w:rsidR="00B13853" w:rsidRPr="006D7EF1" w:rsidRDefault="00131304" w:rsidP="00B13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B13853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тапсырысты орналастыру процесінде тараптардың мінез-құлық жағдайын модельдеу</w:t>
            </w:r>
          </w:p>
          <w:p w14:paraId="3E617B05" w14:textId="301AB764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23AE19B" w14:textId="33E686A4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6" w14:textId="34D57BE5" w:rsidR="00131304" w:rsidRPr="006D7EF1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5.1-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мемлекеттік тапсырысты орналастыру процесінде тараптардың мінез-құлық</w:t>
            </w:r>
            <w:r w:rsidR="00D7084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="008F563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ары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2AA0ECA7" w14:textId="1A6B5ECA" w:rsidR="00131304" w:rsidRPr="006D7EF1" w:rsidRDefault="00131304" w:rsidP="00131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5.2-</w:t>
            </w:r>
            <w:r w:rsidR="00D70848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D1E35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тапсырысты орналастыру процесінде тараптардың мінез</w:t>
            </w:r>
            <w:r w:rsidR="001D1E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-құлықтарының ерекшеліктері;</w:t>
            </w:r>
          </w:p>
          <w:p w14:paraId="2E3DD52C" w14:textId="3411D75A" w:rsidR="001D1E35" w:rsidRPr="006D7EF1" w:rsidRDefault="00131304" w:rsidP="001D1E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5.3-</w:t>
            </w:r>
            <w:r w:rsidR="001D1E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</w:t>
            </w:r>
            <w:r w:rsidR="001D1E35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апсырысты орналастыру процесінде тараптардың мінез-құлық жағдайын модельдеу</w:t>
            </w:r>
            <w:r w:rsidR="001D1E35"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2C2A9C0" w14:textId="1424AB92" w:rsidR="00131304" w:rsidRPr="006D7EF1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5.4 -</w:t>
            </w:r>
            <w:r w:rsidR="001D1E35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563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563E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тараптардың мінез-құлық жағдайын модельдеу</w:t>
            </w:r>
            <w:r w:rsidR="008F563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дің тиімділігі</w:t>
            </w:r>
          </w:p>
        </w:tc>
      </w:tr>
      <w:tr w:rsidR="00131304" w:rsidRPr="006D7EF1" w14:paraId="228940BF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959A" w14:textId="77777777" w:rsidR="00131304" w:rsidRPr="006D7EF1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123C" w14:textId="3D8AC23B" w:rsidR="00131304" w:rsidRPr="006D7EF1" w:rsidRDefault="004C3C2F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</w:t>
            </w:r>
            <w:r w:rsidR="00131304"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  <w:r w:rsidR="00131304"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Менеджмент</w:t>
            </w:r>
          </w:p>
        </w:tc>
      </w:tr>
      <w:tr w:rsidR="00131304" w:rsidRPr="006D7EF1" w14:paraId="4C9EF2C5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4AA" w14:textId="77777777" w:rsidR="00131304" w:rsidRPr="006D7EF1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6DA" w14:textId="5BBBCD15" w:rsidR="00131304" w:rsidRPr="006D7EF1" w:rsidRDefault="004C3C2F" w:rsidP="001313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KP</w:t>
            </w:r>
            <w:r w:rsidR="00131304"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="00131304"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D7E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4304</w:t>
            </w:r>
            <w:r w:rsidR="00131304" w:rsidRPr="006D7EF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131304"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</w:t>
            </w:r>
            <w:r w:rsidRPr="006D7EF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органдарындағы кадрлық саясат</w:t>
            </w:r>
          </w:p>
        </w:tc>
      </w:tr>
      <w:tr w:rsidR="00131304" w:rsidRPr="001F1E70" w14:paraId="21790766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6C9" w14:textId="77777777" w:rsidR="00131304" w:rsidRPr="006D7EF1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763D" w14:textId="77777777" w:rsidR="00131304" w:rsidRPr="006D7EF1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170C255" w14:textId="601E621D" w:rsidR="004C66B7" w:rsidRPr="006D7EF1" w:rsidRDefault="004C66B7" w:rsidP="00C13B8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hanging="10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.</w:t>
            </w: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Pr="006D7EF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 Қазақстан жаңару мен жаңғыру жолы -Нұр-Сұлтан, 2022 ж. 16 наурыз</w:t>
            </w:r>
          </w:p>
          <w:p w14:paraId="6DDC1390" w14:textId="77777777" w:rsidR="004C66B7" w:rsidRPr="006D7EF1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EE76F9A" w14:textId="77777777" w:rsidR="004C66B7" w:rsidRPr="006D7EF1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6D7EF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6D7EF1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7FB13D2F" w14:textId="77777777" w:rsidR="004C66B7" w:rsidRPr="006D7EF1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6D7EF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4D8536E6" w14:textId="77777777" w:rsidR="004C66B7" w:rsidRPr="006D7EF1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0A97F518" w14:textId="1D4EDB96" w:rsidR="004C66B7" w:rsidRPr="006D7EF1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754AD085" w14:textId="769403A9" w:rsidR="00E10BE7" w:rsidRPr="006D7EF1" w:rsidRDefault="00E10BE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</w:t>
            </w:r>
            <w:r w:rsidR="00C13B8C"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</w:t>
            </w: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мдамасы</w:t>
            </w:r>
            <w:r w:rsidR="006641ED"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 ҚР Президентінің 2022 жылғы 2 ақпандағы №802 Жарлығы</w:t>
            </w:r>
          </w:p>
          <w:p w14:paraId="6D7D7D41" w14:textId="7BAA031B" w:rsidR="00CF4B1A" w:rsidRPr="006D7EF1" w:rsidRDefault="00CF4B1A" w:rsidP="005E0AA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сатып алуды жүзеге  асыру қағидалары// ҚР Қаржы министрлігінің 2015 жылғы 11 желтоқсандағы №648 бұйрығы</w:t>
            </w:r>
            <w:r w:rsidR="00E1399A"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</w:p>
          <w:p w14:paraId="32023509" w14:textId="02A64E27" w:rsidR="00CF4B1A" w:rsidRPr="006D7EF1" w:rsidRDefault="00CF4B1A" w:rsidP="005E0AA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Мемлекеттік сатып алу туралы ҚР заңы// ҚР </w:t>
            </w:r>
            <w:r w:rsidR="007E3A96"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Заңы 2015 жылғы 4 желтоқсан №434</w:t>
            </w:r>
          </w:p>
          <w:p w14:paraId="1D4716B3" w14:textId="5C5CC702" w:rsidR="004C66B7" w:rsidRPr="006D7EF1" w:rsidRDefault="00C13B8C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</w:t>
            </w:r>
            <w:r w:rsidR="004C66B7" w:rsidRPr="006D7EF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p w14:paraId="4B3E815B" w14:textId="381244FB" w:rsidR="004C66B7" w:rsidRPr="006D7EF1" w:rsidRDefault="00C13B8C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11.</w:t>
            </w:r>
            <w:r w:rsidR="004C66B7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2FED32F7" w14:textId="270C8654" w:rsidR="0021528A" w:rsidRPr="006D7EF1" w:rsidRDefault="0021528A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12</w:t>
            </w:r>
            <w:r w:rsidR="00E57D77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. Анастасия Дегтеревская Госзакупки тендеры – М.: ЛитРес, 2021-270 с.</w:t>
            </w:r>
          </w:p>
          <w:p w14:paraId="2689FAEA" w14:textId="56B17024" w:rsidR="00CB4439" w:rsidRPr="006D7EF1" w:rsidRDefault="0084647C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 xml:space="preserve">13. </w:t>
            </w:r>
            <w:r w:rsidR="00CB4439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Вовченко Н.Г., Паршина Е.А., Отришко М.О. Государственные</w:t>
            </w: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 xml:space="preserve"> закупки: финансово-правовой анализ-М.: ЛитРес, 2019-123 с.</w:t>
            </w:r>
          </w:p>
          <w:p w14:paraId="7028041F" w14:textId="55492E8E" w:rsidR="0084647C" w:rsidRPr="006D7EF1" w:rsidRDefault="0084647C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14. Гладилина И.П., Ахмедова О.А. Совершенствование управления закупочной деятельностью в условиях цифровой экономики- М.: КноРус, 2020-75 с.</w:t>
            </w:r>
          </w:p>
          <w:p w14:paraId="738BD16E" w14:textId="2206D27B" w:rsidR="00031676" w:rsidRPr="006D7EF1" w:rsidRDefault="00031676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15. Гладилина И.П., Кадыров Н.Н</w:t>
            </w:r>
            <w:r w:rsidR="006F2462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. Современная модель каталогизации обьектов закупочной деятельности государственных и муниципиальных заказчиков -М.: ЛитРес, 2020-115 с.</w:t>
            </w:r>
          </w:p>
          <w:p w14:paraId="7AC582B6" w14:textId="4B27F9A1" w:rsidR="00E42A4E" w:rsidRPr="006D7EF1" w:rsidRDefault="00E42A4E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16. Гладилина И.П. Современные стратегии управления закупками. Проблемы и перспективы-М.: ЛитРес, 2021-111 с.</w:t>
            </w:r>
          </w:p>
          <w:p w14:paraId="3E9826D7" w14:textId="1608DFA5" w:rsidR="00491D3E" w:rsidRPr="006D7EF1" w:rsidRDefault="00E42A4E" w:rsidP="0049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 xml:space="preserve">17. 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Максимов А.Г., Еремина А.В., Зороастрова И.В.</w:t>
            </w:r>
            <w:r w:rsidR="00491D3E"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Эмпирический анализ степеи воздействия особенностей муниципиальных закупок на их исходы-М.: ЛитРес, 2018-18 с.</w:t>
            </w:r>
          </w:p>
          <w:p w14:paraId="6D787403" w14:textId="335B5750" w:rsidR="00E06518" w:rsidRPr="006D7EF1" w:rsidRDefault="00E06518" w:rsidP="00491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      </w:r>
          </w:p>
          <w:p w14:paraId="726EB452" w14:textId="4A5F2575" w:rsidR="00E57D77" w:rsidRPr="006D7EF1" w:rsidRDefault="00E57D77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</w:t>
            </w:r>
            <w:r w:rsidR="00E06518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9</w:t>
            </w: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. Шмелева М.В. Система государственных закпок: методология и реализация-М.: Юстицинформ, 2021-906 с.</w:t>
            </w:r>
          </w:p>
          <w:p w14:paraId="72C2A560" w14:textId="788F756C" w:rsidR="00E57D77" w:rsidRPr="006D7EF1" w:rsidRDefault="00E06518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20</w:t>
            </w:r>
            <w:r w:rsidR="00E57D77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. Федорова И.Ю. Государственные и муниципиальные закупки как инструмент повышения эффективности расходов бюджетов- М.: Дашков и К, 2021-243 с.</w:t>
            </w:r>
          </w:p>
          <w:p w14:paraId="7D57EC9B" w14:textId="254B5ABB" w:rsidR="00E57D77" w:rsidRPr="006D7EF1" w:rsidRDefault="00491D3E" w:rsidP="00C13B8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lastRenderedPageBreak/>
              <w:t>2</w:t>
            </w:r>
            <w:r w:rsidR="00E06518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1</w:t>
            </w:r>
            <w:r w:rsidR="00E57D77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. Федорова И Ю., Фрыгин А.В., Седова М.В. Контрактная система: развитие финансового механизма государственных и муниципиальных закупок-</w:t>
            </w:r>
            <w:r w:rsidR="00CB4439" w:rsidRPr="006D7E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М.: ЛитРес, 2021-227 с.</w:t>
            </w:r>
          </w:p>
          <w:p w14:paraId="5D2579C8" w14:textId="636DC053" w:rsidR="00131304" w:rsidRPr="006D7EF1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A4ADC26" w14:textId="3EB266FB" w:rsidR="00131304" w:rsidRPr="006D7EF1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4DB729F7" w14:textId="77777777" w:rsidR="009C18FA" w:rsidRPr="006D7EF1" w:rsidRDefault="009C18FA" w:rsidP="007E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fldChar w:fldCharType="begin"/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instrText xml:space="preserve"> HYPERLINK "1. </w:instrText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eastAsia="ru-RU"/>
              </w:rPr>
              <w:instrText>https://www.referat911.ru ›</w:instrText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instrText xml:space="preserve">       </w:instrText>
            </w:r>
          </w:p>
          <w:p w14:paraId="06D1CCEA" w14:textId="77777777" w:rsidR="009C18FA" w:rsidRPr="006D7EF1" w:rsidRDefault="009C18FA" w:rsidP="007E3A96">
            <w:pPr>
              <w:spacing w:after="0" w:line="240" w:lineRule="auto"/>
              <w:rPr>
                <w:rStyle w:val="a5"/>
                <w:rFonts w:eastAsia="Times New Roman"/>
                <w:sz w:val="20"/>
                <w:szCs w:val="20"/>
                <w:shd w:val="clear" w:color="auto" w:fill="FFFFFF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instrText xml:space="preserve">" </w:instrText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fldChar w:fldCharType="separate"/>
            </w:r>
            <w:r w:rsidRPr="006D7EF1">
              <w:rPr>
                <w:rStyle w:val="a5"/>
                <w:rFonts w:eastAsia="Times New Roman"/>
                <w:sz w:val="20"/>
                <w:szCs w:val="20"/>
                <w:shd w:val="clear" w:color="auto" w:fill="FFFFFF"/>
                <w:lang w:val="kk-KZ" w:eastAsia="ru-RU"/>
              </w:rPr>
              <w:t xml:space="preserve">1. https://www.referat911.ru ›       </w:t>
            </w:r>
          </w:p>
          <w:p w14:paraId="10CC5F43" w14:textId="23FB93F0" w:rsidR="009C18FA" w:rsidRPr="006D7EF1" w:rsidRDefault="009C18FA" w:rsidP="007E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fldChar w:fldCharType="end"/>
            </w:r>
            <w:r w:rsidRPr="006D7EF1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  <w:t xml:space="preserve">2. </w:t>
            </w:r>
            <w:r w:rsidR="008B71F6" w:rsidRPr="006D7EF1">
              <w:fldChar w:fldCharType="begin"/>
            </w:r>
            <w:r w:rsidR="008B71F6"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"https://www.goszakup.gov.kz/"</w:instrText>
            </w:r>
            <w:r w:rsidR="008B71F6" w:rsidRPr="006D7EF1">
              <w:fldChar w:fldCharType="separate"/>
            </w:r>
            <w:r w:rsidRPr="006D7EF1">
              <w:rPr>
                <w:rStyle w:val="a5"/>
                <w:rFonts w:eastAsia="Times New Roman"/>
                <w:sz w:val="20"/>
                <w:szCs w:val="20"/>
                <w:shd w:val="clear" w:color="auto" w:fill="FFFFFF"/>
                <w:lang w:val="kk-KZ" w:eastAsia="ru-RU"/>
              </w:rPr>
              <w:t>https://www.goszakup.gov.kz/</w:t>
            </w:r>
            <w:r w:rsidR="008B71F6" w:rsidRPr="006D7EF1">
              <w:rPr>
                <w:rStyle w:val="a5"/>
                <w:rFonts w:eastAsia="Times New Roman"/>
                <w:sz w:val="20"/>
                <w:szCs w:val="20"/>
                <w:shd w:val="clear" w:color="auto" w:fill="FFFFFF"/>
                <w:lang w:val="kk-KZ" w:eastAsia="ru-RU"/>
              </w:rPr>
              <w:fldChar w:fldCharType="end"/>
            </w:r>
          </w:p>
          <w:p w14:paraId="09CDFE7D" w14:textId="54DC652F" w:rsidR="009C18FA" w:rsidRPr="006D7EF1" w:rsidRDefault="009C18FA" w:rsidP="007E3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 w:eastAsia="ru-RU"/>
              </w:rPr>
              <w:t>3.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C13B8C" w:rsidRPr="006D7EF1">
                <w:rPr>
                  <w:rStyle w:val="a5"/>
                  <w:sz w:val="20"/>
                  <w:szCs w:val="20"/>
                  <w:lang w:val="kk-KZ"/>
                </w:rPr>
                <w:t>https://www.bicotender.ru/tender204606355.html</w:t>
              </w:r>
            </w:hyperlink>
          </w:p>
          <w:p w14:paraId="46A9B780" w14:textId="367640CA" w:rsidR="00C13B8C" w:rsidRPr="006D7EF1" w:rsidRDefault="00C13B8C" w:rsidP="007E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https://gz.mcfr.kz/news/3476-gosudarstvennye-zakupki-v-2022-godu-ojidaemye-izmeneniya-v-2023-godu</w:t>
            </w:r>
          </w:p>
          <w:p w14:paraId="45A368C5" w14:textId="77777777" w:rsidR="009C18FA" w:rsidRPr="006D7EF1" w:rsidRDefault="009C18FA" w:rsidP="007E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pPr>
          </w:p>
          <w:p w14:paraId="66F6B48A" w14:textId="0B6F3DD2" w:rsidR="009C18FA" w:rsidRPr="006D7EF1" w:rsidRDefault="009C18FA" w:rsidP="007E3A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bookmarkEnd w:id="0"/>
    </w:tbl>
    <w:p w14:paraId="3B1D91CC" w14:textId="77777777" w:rsidR="00E27045" w:rsidRPr="006D7EF1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E27045" w:rsidRPr="001F1E70" w14:paraId="64BFF54E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C5B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9AD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8920D2F" w14:textId="77777777" w:rsidR="00E27045" w:rsidRPr="006D7EF1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610AE06" w14:textId="77777777" w:rsidR="00E27045" w:rsidRPr="006D7EF1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8F0EFE1" w14:textId="77777777" w:rsidR="00E27045" w:rsidRPr="006D7EF1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1E2F3A18" w14:textId="77777777" w:rsidR="00E27045" w:rsidRPr="006D7EF1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4D47CC5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36C34112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BA42F85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8B71F6" w:rsidRPr="006D7EF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B71F6"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"mailto:*******@gmail.com" \h</w:instrText>
            </w:r>
            <w:r w:rsidR="008B71F6" w:rsidRPr="006D7EF1">
              <w:rPr>
                <w:rFonts w:ascii="Times New Roman" w:hAnsi="Times New Roman" w:cs="Times New Roman"/>
                <w:sz w:val="20"/>
                <w:szCs w:val="20"/>
              </w:rPr>
            </w:r>
            <w:r w:rsidR="008B71F6" w:rsidRPr="006D7E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D7EF1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8B71F6" w:rsidRPr="006D7EF1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6D7E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27045" w:rsidRPr="006D7EF1" w14:paraId="5468EE22" w14:textId="77777777" w:rsidTr="00AF52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212" w14:textId="77777777" w:rsidR="00E27045" w:rsidRPr="006D7EF1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31F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2251A26" w14:textId="77777777" w:rsidR="00E27045" w:rsidRPr="006D7EF1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6D7E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8846F62" w14:textId="77777777" w:rsidR="00E27045" w:rsidRPr="006D7EF1" w:rsidRDefault="00E27045" w:rsidP="00E27045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01EF08F" w14:textId="77777777" w:rsidR="00AC59F1" w:rsidRPr="006D7E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6DFF80A1" w14:textId="77777777" w:rsidR="00AC59F1" w:rsidRPr="006D7E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C59F1" w:rsidRPr="006D7EF1" w14:paraId="2B364192" w14:textId="77777777" w:rsidTr="004441E6">
        <w:tc>
          <w:tcPr>
            <w:tcW w:w="971" w:type="dxa"/>
          </w:tcPr>
          <w:p w14:paraId="7DF682D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76B8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D7EF1">
              <w:rPr>
                <w:b/>
                <w:sz w:val="20"/>
                <w:szCs w:val="20"/>
              </w:rPr>
              <w:t>Тақырып</w:t>
            </w:r>
            <w:proofErr w:type="spellEnd"/>
            <w:r w:rsidRPr="006D7E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D7E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8B4A44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5104032" w14:textId="77777777" w:rsidR="00AC59F1" w:rsidRPr="006D7EF1" w:rsidRDefault="00AC59F1" w:rsidP="00AC59F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Макс.</w:t>
            </w:r>
          </w:p>
          <w:p w14:paraId="5B7B7B4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D7EF1">
              <w:rPr>
                <w:b/>
                <w:sz w:val="20"/>
                <w:szCs w:val="20"/>
              </w:rPr>
              <w:t>алл</w:t>
            </w:r>
            <w:proofErr w:type="spellEnd"/>
            <w:r w:rsidRPr="006D7E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C59F1" w:rsidRPr="006D7EF1" w14:paraId="38619831" w14:textId="77777777" w:rsidTr="004441E6">
        <w:tc>
          <w:tcPr>
            <w:tcW w:w="10225" w:type="dxa"/>
            <w:gridSpan w:val="4"/>
          </w:tcPr>
          <w:p w14:paraId="5B7E3689" w14:textId="0750A408" w:rsidR="00AC59F1" w:rsidRPr="006D7EF1" w:rsidRDefault="00AC59F1" w:rsidP="00AC59F1">
            <w:pPr>
              <w:numPr>
                <w:ilvl w:val="0"/>
                <w:numId w:val="4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D7EF1">
              <w:rPr>
                <w:b/>
                <w:sz w:val="20"/>
                <w:szCs w:val="20"/>
              </w:rPr>
              <w:t xml:space="preserve">1 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>Мемлекеттік</w:t>
            </w:r>
            <w:proofErr w:type="gramEnd"/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 xml:space="preserve"> тапсырыстың </w:t>
            </w:r>
            <w:r w:rsidR="008F563E" w:rsidRPr="006D7EF1">
              <w:rPr>
                <w:bCs/>
                <w:sz w:val="20"/>
                <w:szCs w:val="20"/>
                <w:lang w:val="kk-KZ"/>
              </w:rPr>
              <w:t>экономикалық негіздері</w:t>
            </w:r>
          </w:p>
          <w:p w14:paraId="13FEFDF7" w14:textId="77777777" w:rsidR="00AC59F1" w:rsidRPr="006D7EF1" w:rsidRDefault="00AC59F1" w:rsidP="00AC59F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C59F1" w:rsidRPr="006D7EF1" w14:paraId="05636CE6" w14:textId="77777777" w:rsidTr="004441E6">
        <w:tc>
          <w:tcPr>
            <w:tcW w:w="971" w:type="dxa"/>
            <w:vMerge w:val="restart"/>
          </w:tcPr>
          <w:p w14:paraId="131850C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DF353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C083EF0" w14:textId="79E4A9F6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1.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" w:name="_Hlk107478123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Мемлекеттік тапсырыс</w:t>
            </w:r>
            <w:r w:rsidR="00D0659E" w:rsidRPr="006D7EF1">
              <w:rPr>
                <w:rFonts w:eastAsia="Cambria"/>
                <w:sz w:val="20"/>
                <w:szCs w:val="20"/>
                <w:lang w:val="kk-KZ"/>
              </w:rPr>
              <w:t>тың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 xml:space="preserve"> </w:t>
            </w:r>
            <w:r w:rsidR="00D0659E" w:rsidRPr="006D7EF1">
              <w:rPr>
                <w:bCs/>
                <w:sz w:val="20"/>
                <w:szCs w:val="20"/>
                <w:lang w:val="kk-KZ"/>
              </w:rPr>
              <w:t>экономикалық негіздері</w:t>
            </w:r>
            <w:bookmarkEnd w:id="1"/>
          </w:p>
        </w:tc>
        <w:tc>
          <w:tcPr>
            <w:tcW w:w="850" w:type="dxa"/>
          </w:tcPr>
          <w:p w14:paraId="4363687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AC3B1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6D7EF1" w14:paraId="7CB5DD0F" w14:textId="77777777" w:rsidTr="004441E6">
        <w:tc>
          <w:tcPr>
            <w:tcW w:w="971" w:type="dxa"/>
            <w:vMerge/>
          </w:tcPr>
          <w:p w14:paraId="525565F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63164" w14:textId="56BAC983" w:rsidR="00AC59F1" w:rsidRPr="006D7EF1" w:rsidRDefault="00AC59F1" w:rsidP="00AC59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1. </w:t>
            </w:r>
            <w:r w:rsidR="005116F1"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107479547"/>
            <w:r w:rsidR="005116F1" w:rsidRPr="006D7EF1">
              <w:rPr>
                <w:bCs/>
                <w:sz w:val="20"/>
                <w:szCs w:val="20"/>
                <w:lang w:val="kk-KZ"/>
              </w:rPr>
              <w:t xml:space="preserve">Мемлекеттік тапсырыстың </w:t>
            </w:r>
            <w:r w:rsidR="00D0659E" w:rsidRPr="006D7EF1">
              <w:rPr>
                <w:rFonts w:eastAsia="Cambria"/>
                <w:sz w:val="20"/>
                <w:szCs w:val="20"/>
                <w:lang w:val="kk-KZ"/>
              </w:rPr>
              <w:t>ұғымы, мәні.</w:t>
            </w:r>
            <w:bookmarkEnd w:id="2"/>
          </w:p>
        </w:tc>
        <w:tc>
          <w:tcPr>
            <w:tcW w:w="850" w:type="dxa"/>
          </w:tcPr>
          <w:p w14:paraId="07118FB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C21BE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7</w:t>
            </w:r>
          </w:p>
        </w:tc>
      </w:tr>
      <w:tr w:rsidR="00AC59F1" w:rsidRPr="006D7EF1" w14:paraId="72684707" w14:textId="77777777" w:rsidTr="004441E6">
        <w:tc>
          <w:tcPr>
            <w:tcW w:w="971" w:type="dxa"/>
            <w:vMerge w:val="restart"/>
          </w:tcPr>
          <w:p w14:paraId="67EE8EB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E615D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2E61D1" w14:textId="77777777" w:rsidR="005116F1" w:rsidRPr="006D7EF1" w:rsidRDefault="00AC59F1" w:rsidP="005116F1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mbria"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 xml:space="preserve">2. 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  </w:t>
            </w:r>
            <w:bookmarkStart w:id="3" w:name="_Hlk107478245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Мемлекеттік тапсырыс функциялары.</w:t>
            </w:r>
          </w:p>
          <w:bookmarkEnd w:id="3"/>
          <w:p w14:paraId="26E1A424" w14:textId="616B768D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962BF4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5134E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</w:t>
            </w:r>
          </w:p>
        </w:tc>
      </w:tr>
      <w:tr w:rsidR="00AC59F1" w:rsidRPr="006D7EF1" w14:paraId="5B2FA64F" w14:textId="77777777" w:rsidTr="004441E6">
        <w:tc>
          <w:tcPr>
            <w:tcW w:w="971" w:type="dxa"/>
            <w:vMerge/>
          </w:tcPr>
          <w:p w14:paraId="2579DD1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2A307" w14:textId="3A23496A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СЗ 2.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5116F1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4" w:name="_Hlk107479589"/>
            <w:r w:rsidR="005116F1" w:rsidRPr="006D7EF1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тапсырыстың атқаратын қызметі</w:t>
            </w:r>
            <w:bookmarkEnd w:id="4"/>
          </w:p>
        </w:tc>
        <w:tc>
          <w:tcPr>
            <w:tcW w:w="850" w:type="dxa"/>
          </w:tcPr>
          <w:p w14:paraId="7ED512D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FBC8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7</w:t>
            </w:r>
          </w:p>
        </w:tc>
      </w:tr>
      <w:tr w:rsidR="00AC59F1" w:rsidRPr="001F1E70" w14:paraId="2E353DF7" w14:textId="77777777" w:rsidTr="004441E6">
        <w:tc>
          <w:tcPr>
            <w:tcW w:w="971" w:type="dxa"/>
            <w:vMerge/>
          </w:tcPr>
          <w:p w14:paraId="4E0C11C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138491" w14:textId="10907703" w:rsidR="00E06518" w:rsidRPr="006D7EF1" w:rsidRDefault="00AC59F1" w:rsidP="00E0651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 xml:space="preserve">СОӨЖ 1. </w:t>
            </w:r>
            <w:r w:rsidR="008F563E" w:rsidRPr="006D7EF1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тапсырыстың атқаратын қызметі</w:t>
            </w:r>
          </w:p>
          <w:p w14:paraId="47D19720" w14:textId="5046DA70" w:rsidR="00AC59F1" w:rsidRPr="006D7E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6D7EF1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4E9F8868" w14:textId="77777777" w:rsidR="00AC59F1" w:rsidRPr="006D7EF1" w:rsidRDefault="00AC59F1" w:rsidP="00AC59F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5940D931" w14:textId="5C426334" w:rsidR="00AC59F1" w:rsidRPr="006D7EF1" w:rsidRDefault="00AC59F1" w:rsidP="001F1E7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D7EF1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 xml:space="preserve">Мемлекеттік тапсырыстың </w:t>
            </w:r>
            <w:r w:rsidR="008F563E" w:rsidRPr="006D7EF1">
              <w:rPr>
                <w:bCs/>
                <w:sz w:val="20"/>
                <w:szCs w:val="20"/>
                <w:lang w:val="kk-KZ"/>
              </w:rPr>
              <w:t>экономикалық негіздері</w:t>
            </w:r>
          </w:p>
        </w:tc>
        <w:tc>
          <w:tcPr>
            <w:tcW w:w="850" w:type="dxa"/>
          </w:tcPr>
          <w:p w14:paraId="27D91DB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55EB6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6D7EF1" w14:paraId="72779F13" w14:textId="77777777" w:rsidTr="004441E6">
        <w:tc>
          <w:tcPr>
            <w:tcW w:w="971" w:type="dxa"/>
            <w:vMerge w:val="restart"/>
          </w:tcPr>
          <w:p w14:paraId="4B96FB4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31D43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4A80A04" w14:textId="2A0FA836" w:rsidR="00AC59F1" w:rsidRPr="006D7E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3.</w:t>
            </w:r>
            <w:r w:rsidR="0053163C" w:rsidRPr="006D7EF1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 xml:space="preserve"> </w:t>
            </w:r>
            <w:bookmarkStart w:id="5" w:name="_Hlk107478345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Мемлекеттік сатып алулар</w:t>
            </w:r>
            <w:bookmarkEnd w:id="5"/>
          </w:p>
        </w:tc>
        <w:tc>
          <w:tcPr>
            <w:tcW w:w="850" w:type="dxa"/>
          </w:tcPr>
          <w:p w14:paraId="1D951DF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AC20E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6C8AFE19" w14:textId="77777777" w:rsidTr="004441E6">
        <w:tc>
          <w:tcPr>
            <w:tcW w:w="971" w:type="dxa"/>
            <w:vMerge/>
          </w:tcPr>
          <w:p w14:paraId="721E95A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6054AE" w14:textId="530660C0" w:rsidR="00AC59F1" w:rsidRPr="006D7E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3.</w:t>
            </w:r>
            <w:r w:rsidRPr="006D7EF1">
              <w:rPr>
                <w:color w:val="FF0000"/>
                <w:sz w:val="20"/>
                <w:szCs w:val="20"/>
              </w:rPr>
              <w:t xml:space="preserve"> </w:t>
            </w:r>
            <w:r w:rsidR="005116F1"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107479632"/>
            <w:r w:rsidR="005116F1" w:rsidRPr="006D7EF1">
              <w:rPr>
                <w:color w:val="000000" w:themeColor="text1"/>
                <w:sz w:val="20"/>
                <w:szCs w:val="20"/>
                <w:lang w:val="kk-KZ"/>
              </w:rPr>
              <w:t>Мемлекеттік сатып алулардың маңызы</w:t>
            </w:r>
            <w:bookmarkEnd w:id="6"/>
          </w:p>
        </w:tc>
        <w:tc>
          <w:tcPr>
            <w:tcW w:w="850" w:type="dxa"/>
          </w:tcPr>
          <w:p w14:paraId="7C9D5A6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2B87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7</w:t>
            </w:r>
          </w:p>
        </w:tc>
      </w:tr>
      <w:tr w:rsidR="00AC59F1" w:rsidRPr="006D7EF1" w14:paraId="3E58181A" w14:textId="77777777" w:rsidTr="004441E6">
        <w:tc>
          <w:tcPr>
            <w:tcW w:w="971" w:type="dxa"/>
            <w:vMerge/>
          </w:tcPr>
          <w:p w14:paraId="2B42FB9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C406" w14:textId="37F81A19" w:rsidR="00AC59F1" w:rsidRPr="006D7EF1" w:rsidRDefault="00AC59F1" w:rsidP="0053163C">
            <w:pPr>
              <w:tabs>
                <w:tab w:val="left" w:pos="1276"/>
              </w:tabs>
              <w:spacing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Cs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6D7EF1">
              <w:rPr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8F563E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3163C" w:rsidRPr="008F563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8F563E" w:rsidRPr="008F563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ҚР </w:t>
            </w:r>
            <w:r w:rsidR="0053163C" w:rsidRPr="008F563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F563E" w:rsidRPr="008F563E">
              <w:rPr>
                <w:bCs/>
                <w:color w:val="000000" w:themeColor="text1"/>
                <w:sz w:val="20"/>
                <w:szCs w:val="20"/>
                <w:lang w:val="kk-KZ"/>
              </w:rPr>
              <w:t>мемлекеттік</w:t>
            </w:r>
            <w:r w:rsidR="008F563E" w:rsidRPr="008F563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F563E" w:rsidRPr="006D7EF1">
              <w:rPr>
                <w:color w:val="000000" w:themeColor="text1"/>
                <w:sz w:val="20"/>
                <w:szCs w:val="20"/>
                <w:lang w:val="kk-KZ"/>
              </w:rPr>
              <w:t>сатып алулардың маңызы</w:t>
            </w:r>
          </w:p>
        </w:tc>
        <w:tc>
          <w:tcPr>
            <w:tcW w:w="850" w:type="dxa"/>
          </w:tcPr>
          <w:p w14:paraId="155BFC0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4E0C7A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40</w:t>
            </w:r>
          </w:p>
        </w:tc>
      </w:tr>
      <w:tr w:rsidR="00AC59F1" w:rsidRPr="006D7EF1" w14:paraId="12547FF1" w14:textId="77777777" w:rsidTr="004441E6">
        <w:tc>
          <w:tcPr>
            <w:tcW w:w="971" w:type="dxa"/>
            <w:vMerge w:val="restart"/>
          </w:tcPr>
          <w:p w14:paraId="54A16D6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07478451"/>
          </w:p>
          <w:p w14:paraId="4FEE8E4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DD480A0" w14:textId="5D9C63F8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4.</w:t>
            </w:r>
            <w:r w:rsidRPr="006D7E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Сатып алулардағы мемлекеттік қаржылардағы орны.</w:t>
            </w:r>
          </w:p>
        </w:tc>
        <w:tc>
          <w:tcPr>
            <w:tcW w:w="850" w:type="dxa"/>
          </w:tcPr>
          <w:p w14:paraId="2C573D4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D60397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bookmarkEnd w:id="7"/>
      <w:tr w:rsidR="00AC59F1" w:rsidRPr="006D7EF1" w14:paraId="22F59DF8" w14:textId="77777777" w:rsidTr="004441E6">
        <w:tc>
          <w:tcPr>
            <w:tcW w:w="971" w:type="dxa"/>
            <w:vMerge/>
          </w:tcPr>
          <w:p w14:paraId="4EBCE9F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069538B" w14:textId="6D8F73CD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СС 4.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bookmarkStart w:id="8" w:name="_Hlk107479723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Сатып алулар және  қаржылар</w:t>
            </w:r>
            <w:bookmarkEnd w:id="8"/>
          </w:p>
        </w:tc>
        <w:tc>
          <w:tcPr>
            <w:tcW w:w="850" w:type="dxa"/>
          </w:tcPr>
          <w:p w14:paraId="23B6E40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3A567C9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8</w:t>
            </w:r>
          </w:p>
        </w:tc>
      </w:tr>
      <w:tr w:rsidR="00AC59F1" w:rsidRPr="006D7EF1" w14:paraId="1CC59C77" w14:textId="77777777" w:rsidTr="004441E6">
        <w:tc>
          <w:tcPr>
            <w:tcW w:w="971" w:type="dxa"/>
            <w:vMerge/>
          </w:tcPr>
          <w:p w14:paraId="43B9FE0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2F83B" w14:textId="5BA5AEE3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СОӨЖ</w:t>
            </w:r>
            <w:r w:rsidRPr="006D7EF1">
              <w:rPr>
                <w:b/>
                <w:sz w:val="20"/>
                <w:szCs w:val="20"/>
              </w:rPr>
              <w:t xml:space="preserve"> 2.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6D7E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>Сатып алулардағы мемлекеттік қаржылардағы орны.</w:t>
            </w:r>
          </w:p>
        </w:tc>
        <w:tc>
          <w:tcPr>
            <w:tcW w:w="850" w:type="dxa"/>
          </w:tcPr>
          <w:p w14:paraId="7709D74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94DBE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9F1" w:rsidRPr="006D7EF1" w14:paraId="474C05CC" w14:textId="77777777" w:rsidTr="004441E6">
        <w:tc>
          <w:tcPr>
            <w:tcW w:w="971" w:type="dxa"/>
            <w:vMerge w:val="restart"/>
          </w:tcPr>
          <w:p w14:paraId="64104FC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bookmarkStart w:id="9" w:name="_Hlk107478555"/>
          </w:p>
          <w:p w14:paraId="60D086B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ACDE284" w14:textId="7BB23DB8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5.</w:t>
            </w:r>
            <w:r w:rsidRPr="006D7EF1">
              <w:rPr>
                <w:color w:val="FF0000"/>
                <w:sz w:val="20"/>
                <w:szCs w:val="20"/>
              </w:rPr>
              <w:t xml:space="preserve"> 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ҚР мемлекеттік сатып алуды ұйымдастырудың құқықтық негіздері.</w:t>
            </w:r>
          </w:p>
        </w:tc>
        <w:tc>
          <w:tcPr>
            <w:tcW w:w="850" w:type="dxa"/>
          </w:tcPr>
          <w:p w14:paraId="0777C45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B3DDA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bookmarkEnd w:id="9"/>
      <w:tr w:rsidR="00AC59F1" w:rsidRPr="006D7EF1" w14:paraId="3F313B4B" w14:textId="77777777" w:rsidTr="004441E6">
        <w:tc>
          <w:tcPr>
            <w:tcW w:w="971" w:type="dxa"/>
            <w:vMerge/>
          </w:tcPr>
          <w:p w14:paraId="4A8735A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23347E" w14:textId="1E62D800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5.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0" w:name="_Hlk107479766"/>
            <w:r w:rsidR="005116F1" w:rsidRPr="006D7EF1">
              <w:rPr>
                <w:rFonts w:eastAsiaTheme="minorEastAsia"/>
                <w:sz w:val="20"/>
                <w:szCs w:val="20"/>
                <w:lang w:val="kk-KZ" w:eastAsia="ru-RU"/>
              </w:rPr>
              <w:t>С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атып алуды ұйымдастырудың құқықтық негіздері.</w:t>
            </w:r>
            <w:bookmarkEnd w:id="10"/>
          </w:p>
        </w:tc>
        <w:tc>
          <w:tcPr>
            <w:tcW w:w="850" w:type="dxa"/>
          </w:tcPr>
          <w:p w14:paraId="21A1AF4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CDE0A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8</w:t>
            </w:r>
          </w:p>
        </w:tc>
      </w:tr>
      <w:tr w:rsidR="00AC59F1" w:rsidRPr="006D7EF1" w14:paraId="7FEF9CFD" w14:textId="77777777" w:rsidTr="004441E6">
        <w:tc>
          <w:tcPr>
            <w:tcW w:w="10225" w:type="dxa"/>
            <w:gridSpan w:val="4"/>
          </w:tcPr>
          <w:p w14:paraId="5EBC7C0B" w14:textId="33553478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 xml:space="preserve">Модуль 2 </w:t>
            </w:r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>Мемлекеттік сатып алу саласындағы қызмет ерекшеліктері.</w:t>
            </w:r>
          </w:p>
        </w:tc>
      </w:tr>
      <w:tr w:rsidR="00AC59F1" w:rsidRPr="006D7EF1" w14:paraId="1A344AE3" w14:textId="77777777" w:rsidTr="004441E6">
        <w:tc>
          <w:tcPr>
            <w:tcW w:w="971" w:type="dxa"/>
            <w:vMerge w:val="restart"/>
          </w:tcPr>
          <w:p w14:paraId="2666A4C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CD0EE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C2C516" w14:textId="71F403E8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6.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1" w:name="_Hlk107478658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Мемлекеттік тапсырысты қалыптастыру элементтері.</w:t>
            </w:r>
            <w:bookmarkEnd w:id="11"/>
          </w:p>
        </w:tc>
        <w:tc>
          <w:tcPr>
            <w:tcW w:w="850" w:type="dxa"/>
          </w:tcPr>
          <w:p w14:paraId="460FA3C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0BBBE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0098556A" w14:textId="77777777" w:rsidTr="004441E6">
        <w:tc>
          <w:tcPr>
            <w:tcW w:w="971" w:type="dxa"/>
            <w:vMerge/>
          </w:tcPr>
          <w:p w14:paraId="6329A24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4295DE" w14:textId="186E945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6.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2" w:name="_Hlk107479802"/>
            <w:r w:rsidR="008C38B1" w:rsidRPr="006D7EF1">
              <w:rPr>
                <w:b/>
                <w:sz w:val="20"/>
                <w:szCs w:val="20"/>
                <w:lang w:val="kk-KZ"/>
              </w:rPr>
              <w:t>Т</w:t>
            </w:r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 xml:space="preserve">апсырысты </w:t>
            </w:r>
            <w:proofErr w:type="gramStart"/>
            <w:r w:rsidR="005116F1" w:rsidRPr="006D7EF1">
              <w:rPr>
                <w:rFonts w:eastAsia="Cambria"/>
                <w:sz w:val="20"/>
                <w:szCs w:val="20"/>
                <w:lang w:val="kk-KZ"/>
              </w:rPr>
              <w:t>қалыптастыру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дың  маңызды</w:t>
            </w:r>
            <w:proofErr w:type="gramEnd"/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 xml:space="preserve"> элементтері</w:t>
            </w:r>
            <w:bookmarkEnd w:id="12"/>
          </w:p>
        </w:tc>
        <w:tc>
          <w:tcPr>
            <w:tcW w:w="850" w:type="dxa"/>
          </w:tcPr>
          <w:p w14:paraId="487C41F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FB4BD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6D7EF1" w14:paraId="2F170898" w14:textId="77777777" w:rsidTr="004441E6">
        <w:tc>
          <w:tcPr>
            <w:tcW w:w="971" w:type="dxa"/>
            <w:vMerge w:val="restart"/>
          </w:tcPr>
          <w:p w14:paraId="6F1177B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3" w:name="_Hlk107478765"/>
          </w:p>
          <w:p w14:paraId="0C2B31E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0E0A8E7" w14:textId="77777777" w:rsidR="008C38B1" w:rsidRPr="006D7EF1" w:rsidRDefault="00AC59F1" w:rsidP="008C38B1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mbria"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7.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Мемлекеттік сатып алу саласындағы қызмет ерекшеліктері.</w:t>
            </w:r>
          </w:p>
          <w:p w14:paraId="7027332D" w14:textId="65BC66A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AE33CA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99F34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bookmarkEnd w:id="13"/>
      <w:tr w:rsidR="00AC59F1" w:rsidRPr="006D7EF1" w14:paraId="7842031F" w14:textId="77777777" w:rsidTr="004441E6">
        <w:tc>
          <w:tcPr>
            <w:tcW w:w="971" w:type="dxa"/>
            <w:vMerge/>
          </w:tcPr>
          <w:p w14:paraId="21B1773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37B4E7" w14:textId="139179DB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6D7EF1">
              <w:rPr>
                <w:b/>
                <w:sz w:val="20"/>
                <w:szCs w:val="20"/>
              </w:rPr>
              <w:t>7.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4" w:name="_Hlk107479848"/>
            <w:r w:rsidR="008C38B1" w:rsidRPr="006D7EF1">
              <w:rPr>
                <w:b/>
                <w:sz w:val="20"/>
                <w:szCs w:val="20"/>
                <w:lang w:val="kk-KZ"/>
              </w:rPr>
              <w:t>С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атып алу саласындағы ерекшеліктері</w:t>
            </w:r>
            <w:bookmarkEnd w:id="14"/>
          </w:p>
        </w:tc>
        <w:tc>
          <w:tcPr>
            <w:tcW w:w="850" w:type="dxa"/>
          </w:tcPr>
          <w:p w14:paraId="6423CAA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2310A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1F1E70" w14:paraId="3845D34F" w14:textId="77777777" w:rsidTr="004441E6">
        <w:tc>
          <w:tcPr>
            <w:tcW w:w="971" w:type="dxa"/>
            <w:vMerge/>
          </w:tcPr>
          <w:p w14:paraId="177EA82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05F5F2" w14:textId="5F9B968E" w:rsidR="00AC59F1" w:rsidRPr="006D7EF1" w:rsidRDefault="00AC59F1" w:rsidP="00AC59F1">
            <w:pPr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СОӨЖ</w:t>
            </w:r>
            <w:r w:rsidRPr="006D7EF1">
              <w:rPr>
                <w:b/>
                <w:sz w:val="20"/>
                <w:szCs w:val="20"/>
              </w:rPr>
              <w:t xml:space="preserve"> 3. 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Мемлекеттік тапсырысты қалыптастыру элементтері.</w:t>
            </w:r>
          </w:p>
          <w:p w14:paraId="6286B637" w14:textId="08D37366" w:rsidR="00014753" w:rsidRPr="006D7E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6D7EF1">
              <w:rPr>
                <w:sz w:val="20"/>
                <w:szCs w:val="20"/>
                <w:lang w:val="kk-KZ"/>
              </w:rPr>
              <w:t xml:space="preserve">СӨЖ 2 </w:t>
            </w:r>
            <w:r w:rsidR="00014753" w:rsidRPr="006D7EF1">
              <w:rPr>
                <w:sz w:val="20"/>
                <w:szCs w:val="20"/>
                <w:lang w:val="kk-KZ"/>
              </w:rPr>
              <w:t>–</w:t>
            </w:r>
            <w:r w:rsidR="00014753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6B11CA"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Мемлекеттік сатып алу саласындағы қызмет ерекшеліктері</w:t>
            </w:r>
          </w:p>
          <w:p w14:paraId="0CB948F1" w14:textId="73496A7A" w:rsidR="00AC59F1" w:rsidRPr="006D7EF1" w:rsidRDefault="00AC59F1" w:rsidP="00AC59F1">
            <w:pPr>
              <w:rPr>
                <w:sz w:val="20"/>
                <w:szCs w:val="20"/>
                <w:lang w:val="kk-KZ"/>
              </w:rPr>
            </w:pP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B2FFB2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C1CF9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6D7EF1" w14:paraId="58C00E41" w14:textId="77777777" w:rsidTr="004441E6">
        <w:tc>
          <w:tcPr>
            <w:tcW w:w="8364" w:type="dxa"/>
            <w:gridSpan w:val="2"/>
          </w:tcPr>
          <w:p w14:paraId="69C85669" w14:textId="77777777" w:rsidR="00AC59F1" w:rsidRPr="006D7E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5A7FCB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97F5D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9F1" w:rsidRPr="006D7EF1" w14:paraId="537807ED" w14:textId="77777777" w:rsidTr="004441E6">
        <w:tc>
          <w:tcPr>
            <w:tcW w:w="971" w:type="dxa"/>
            <w:vMerge w:val="restart"/>
          </w:tcPr>
          <w:p w14:paraId="5AEFADD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EC6C2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3FE7269" w14:textId="285D28D1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8.</w:t>
            </w:r>
            <w:r w:rsidR="00014753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bookmarkStart w:id="15" w:name="_Hlk107478858"/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Мемлекеттік тапсырысты орналастыру және іске асыру.</w:t>
            </w:r>
            <w:bookmarkEnd w:id="15"/>
          </w:p>
        </w:tc>
        <w:tc>
          <w:tcPr>
            <w:tcW w:w="850" w:type="dxa"/>
          </w:tcPr>
          <w:p w14:paraId="5377CFE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6ECB3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57774872" w14:textId="77777777" w:rsidTr="004441E6">
        <w:tc>
          <w:tcPr>
            <w:tcW w:w="971" w:type="dxa"/>
            <w:vMerge/>
          </w:tcPr>
          <w:p w14:paraId="3ED4F95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E948A" w14:textId="20E4E4E9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8.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6" w:name="_Hlk107479888"/>
            <w:r w:rsidR="008C38B1" w:rsidRPr="006D7EF1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апсырысты орналастыру мен жүзеге асыру</w:t>
            </w:r>
            <w:bookmarkEnd w:id="16"/>
          </w:p>
        </w:tc>
        <w:tc>
          <w:tcPr>
            <w:tcW w:w="850" w:type="dxa"/>
          </w:tcPr>
          <w:p w14:paraId="2C45375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69E4B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6D7EF1" w14:paraId="26FC2CB8" w14:textId="77777777" w:rsidTr="004441E6">
        <w:tc>
          <w:tcPr>
            <w:tcW w:w="971" w:type="dxa"/>
            <w:vMerge/>
          </w:tcPr>
          <w:p w14:paraId="162317D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8EA25D" w14:textId="5B64AC5C" w:rsidR="006B11CA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6D7EF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6D7EF1">
              <w:rPr>
                <w:b/>
                <w:sz w:val="20"/>
                <w:szCs w:val="20"/>
              </w:rPr>
              <w:t xml:space="preserve"> 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B11CA">
              <w:rPr>
                <w:b/>
                <w:sz w:val="20"/>
                <w:szCs w:val="20"/>
                <w:lang w:val="kk-KZ"/>
              </w:rPr>
              <w:t>–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 xml:space="preserve"> Мемлекеттік тапсырысты орналастыру және іске асыру.</w:t>
            </w:r>
          </w:p>
          <w:p w14:paraId="5B56E940" w14:textId="55052CA5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03F1B0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FFCF97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6D7EF1" w14:paraId="07B39275" w14:textId="77777777" w:rsidTr="004441E6">
        <w:tc>
          <w:tcPr>
            <w:tcW w:w="971" w:type="dxa"/>
            <w:vMerge w:val="restart"/>
          </w:tcPr>
          <w:p w14:paraId="334C4F8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2FEB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F41F603" w14:textId="66DF8779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9.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7" w:name="_Hlk107478953"/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 xml:space="preserve">Мемлекеттік сатып алуды ұйымдастырудың шетелдік тәжірибесі. </w:t>
            </w:r>
            <w:bookmarkEnd w:id="17"/>
          </w:p>
        </w:tc>
        <w:tc>
          <w:tcPr>
            <w:tcW w:w="850" w:type="dxa"/>
          </w:tcPr>
          <w:p w14:paraId="3087BAE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19829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3BDE656C" w14:textId="77777777" w:rsidTr="004441E6">
        <w:tc>
          <w:tcPr>
            <w:tcW w:w="971" w:type="dxa"/>
            <w:vMerge/>
          </w:tcPr>
          <w:p w14:paraId="0F063D7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6FCE98" w14:textId="6DEE6D2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9.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38B1" w:rsidRPr="006D7EF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bookmarkStart w:id="18" w:name="_Hlk107479934"/>
            <w:r w:rsidR="008C38B1" w:rsidRPr="006D7EF1">
              <w:rPr>
                <w:color w:val="000000" w:themeColor="text1"/>
                <w:sz w:val="20"/>
                <w:szCs w:val="20"/>
                <w:lang w:val="kk-KZ"/>
              </w:rPr>
              <w:t xml:space="preserve">Шет елдерде </w:t>
            </w:r>
            <w:r w:rsidR="008C38B1" w:rsidRPr="006D7EF1">
              <w:rPr>
                <w:color w:val="FF0000"/>
                <w:sz w:val="20"/>
                <w:szCs w:val="20"/>
                <w:lang w:val="kk-KZ"/>
              </w:rPr>
              <w:t>с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атып алуды ұйымдастыру</w:t>
            </w:r>
            <w:bookmarkEnd w:id="18"/>
          </w:p>
        </w:tc>
        <w:tc>
          <w:tcPr>
            <w:tcW w:w="850" w:type="dxa"/>
          </w:tcPr>
          <w:p w14:paraId="4555A66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DDFA77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6D7EF1" w14:paraId="3DBF904A" w14:textId="77777777" w:rsidTr="004441E6">
        <w:tc>
          <w:tcPr>
            <w:tcW w:w="971" w:type="dxa"/>
            <w:vMerge w:val="restart"/>
          </w:tcPr>
          <w:p w14:paraId="5DE5B0E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C1A35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2A4AE6D" w14:textId="18F39712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10.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9" w:name="_Hlk107479077"/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Қазақстан Республикасында мемлекеттік сатып алуды ұйымдастыру процесі.</w:t>
            </w:r>
            <w:bookmarkEnd w:id="19"/>
          </w:p>
        </w:tc>
        <w:tc>
          <w:tcPr>
            <w:tcW w:w="850" w:type="dxa"/>
          </w:tcPr>
          <w:p w14:paraId="12C479A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7C687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4028DAB9" w14:textId="77777777" w:rsidTr="004441E6">
        <w:tc>
          <w:tcPr>
            <w:tcW w:w="971" w:type="dxa"/>
            <w:vMerge/>
          </w:tcPr>
          <w:p w14:paraId="790F4D8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1E54C3" w14:textId="79FDFBF5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10.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0" w:name="_Hlk107480012"/>
            <w:r w:rsidR="008C38B1" w:rsidRPr="006D7EF1">
              <w:rPr>
                <w:color w:val="000000" w:themeColor="text1"/>
                <w:sz w:val="20"/>
                <w:szCs w:val="20"/>
                <w:lang w:val="kk-KZ"/>
              </w:rPr>
              <w:t>Қазақстан Республикасында</w:t>
            </w:r>
            <w:r w:rsidR="008C38B1" w:rsidRPr="006D7EF1">
              <w:rPr>
                <w:rFonts w:eastAsia="Cambria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мемлекеттік сатып алуды ұйымдастыру</w:t>
            </w:r>
            <w:bookmarkEnd w:id="20"/>
          </w:p>
        </w:tc>
        <w:tc>
          <w:tcPr>
            <w:tcW w:w="850" w:type="dxa"/>
          </w:tcPr>
          <w:p w14:paraId="35A6AE8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8179C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6D7EF1" w14:paraId="09D9731F" w14:textId="77777777" w:rsidTr="004441E6">
        <w:tc>
          <w:tcPr>
            <w:tcW w:w="971" w:type="dxa"/>
            <w:vMerge/>
          </w:tcPr>
          <w:p w14:paraId="7A5BBD7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80DC18" w14:textId="77D10D1C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СОӨЖ</w:t>
            </w:r>
            <w:r w:rsidRPr="006D7EF1">
              <w:rPr>
                <w:b/>
                <w:sz w:val="20"/>
                <w:szCs w:val="20"/>
              </w:rPr>
              <w:t xml:space="preserve"> 4. </w:t>
            </w:r>
            <w:r w:rsidRPr="006D7E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6D7EF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6B11CA" w:rsidRPr="006D7EF1">
              <w:rPr>
                <w:color w:val="000000" w:themeColor="text1"/>
                <w:sz w:val="20"/>
                <w:szCs w:val="20"/>
                <w:lang w:val="kk-KZ"/>
              </w:rPr>
              <w:t xml:space="preserve">Шет елдерде </w:t>
            </w:r>
            <w:r w:rsidR="006B11CA" w:rsidRPr="006D7EF1">
              <w:rPr>
                <w:color w:val="FF0000"/>
                <w:sz w:val="20"/>
                <w:szCs w:val="20"/>
                <w:lang w:val="kk-KZ"/>
              </w:rPr>
              <w:t>с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атып алуды ұйымдастыру</w:t>
            </w:r>
          </w:p>
        </w:tc>
        <w:tc>
          <w:tcPr>
            <w:tcW w:w="850" w:type="dxa"/>
          </w:tcPr>
          <w:p w14:paraId="6688586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B4B03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59F1" w:rsidRPr="006D7EF1" w14:paraId="1377C0E3" w14:textId="77777777" w:rsidTr="004441E6">
        <w:tc>
          <w:tcPr>
            <w:tcW w:w="10225" w:type="dxa"/>
            <w:gridSpan w:val="4"/>
          </w:tcPr>
          <w:p w14:paraId="5FD89923" w14:textId="4D1A04D5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Модуль 3</w:t>
            </w:r>
            <w:r w:rsidRPr="006D7E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F563E">
              <w:rPr>
                <w:b/>
                <w:color w:val="FF0000"/>
                <w:sz w:val="20"/>
                <w:szCs w:val="20"/>
                <w:lang w:val="kk-KZ"/>
              </w:rPr>
              <w:t>С</w:t>
            </w:r>
            <w:r w:rsidR="008F563E" w:rsidRPr="006D7EF1">
              <w:rPr>
                <w:rFonts w:eastAsia="Cambria"/>
                <w:sz w:val="20"/>
                <w:szCs w:val="20"/>
                <w:lang w:val="kk-KZ"/>
              </w:rPr>
              <w:t>ауда-саттықты ұйымдастыру және өткізу кезіндегі ақпараттық модель</w:t>
            </w:r>
          </w:p>
        </w:tc>
      </w:tr>
      <w:tr w:rsidR="00AC59F1" w:rsidRPr="006D7EF1" w14:paraId="3082532B" w14:textId="77777777" w:rsidTr="004441E6">
        <w:tc>
          <w:tcPr>
            <w:tcW w:w="971" w:type="dxa"/>
            <w:vMerge w:val="restart"/>
          </w:tcPr>
          <w:p w14:paraId="742F90E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65F2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E0D63C3" w14:textId="78467E42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11</w:t>
            </w:r>
            <w:bookmarkStart w:id="21" w:name="_Hlk107479130"/>
            <w:r w:rsidRPr="006D7EF1">
              <w:rPr>
                <w:b/>
                <w:sz w:val="20"/>
                <w:szCs w:val="20"/>
              </w:rPr>
              <w:t>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38B1" w:rsidRPr="006D7EF1">
              <w:rPr>
                <w:rFonts w:eastAsia="Cambria"/>
                <w:sz w:val="20"/>
                <w:szCs w:val="20"/>
                <w:lang w:val="kk-KZ"/>
              </w:rPr>
              <w:t>Мердігерлік сауда-саттықты ұйымдастыру және өткізу кезіндегі ақпараттық модель</w:t>
            </w:r>
            <w:bookmarkEnd w:id="21"/>
          </w:p>
        </w:tc>
        <w:tc>
          <w:tcPr>
            <w:tcW w:w="850" w:type="dxa"/>
          </w:tcPr>
          <w:p w14:paraId="22B90EB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75C13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2734EC87" w14:textId="77777777" w:rsidTr="004441E6">
        <w:tc>
          <w:tcPr>
            <w:tcW w:w="971" w:type="dxa"/>
            <w:vMerge/>
          </w:tcPr>
          <w:p w14:paraId="12BD599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2957B" w14:textId="32287E7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11.</w:t>
            </w:r>
            <w:r w:rsidR="00B405F4"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2" w:name="_Hlk107480056"/>
            <w:proofErr w:type="gramStart"/>
            <w:r w:rsidR="00B405F4" w:rsidRPr="006D7EF1">
              <w:rPr>
                <w:b/>
                <w:sz w:val="20"/>
                <w:szCs w:val="20"/>
                <w:lang w:val="kk-KZ"/>
              </w:rPr>
              <w:t xml:space="preserve">ҚР 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05F4" w:rsidRPr="006D7EF1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ердігерлік</w:t>
            </w:r>
            <w:proofErr w:type="gramEnd"/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 xml:space="preserve"> сауда-саттықты ұйымдастыру</w:t>
            </w:r>
            <w:bookmarkEnd w:id="22"/>
          </w:p>
        </w:tc>
        <w:tc>
          <w:tcPr>
            <w:tcW w:w="850" w:type="dxa"/>
          </w:tcPr>
          <w:p w14:paraId="1ACD35D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96A49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6D7EF1" w14:paraId="5975D132" w14:textId="77777777" w:rsidTr="004441E6">
        <w:tc>
          <w:tcPr>
            <w:tcW w:w="971" w:type="dxa"/>
            <w:vMerge w:val="restart"/>
          </w:tcPr>
          <w:p w14:paraId="3462CF4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3" w:name="_Hlk107067229"/>
          </w:p>
          <w:p w14:paraId="4DB7E27D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78B89E" w14:textId="4F94715F" w:rsidR="00AC59F1" w:rsidRPr="006D7EF1" w:rsidRDefault="00AC59F1" w:rsidP="00B405F4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mbria"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12.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4" w:name="_Hlk107479185"/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Тендерлік сауда-саттықта жеңімпазды анықтаудағы сапа және баға факторлары.</w:t>
            </w:r>
            <w:bookmarkEnd w:id="24"/>
          </w:p>
        </w:tc>
        <w:tc>
          <w:tcPr>
            <w:tcW w:w="850" w:type="dxa"/>
          </w:tcPr>
          <w:p w14:paraId="0C4F4BC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1A1A7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026B3068" w14:textId="77777777" w:rsidTr="004441E6">
        <w:tc>
          <w:tcPr>
            <w:tcW w:w="971" w:type="dxa"/>
            <w:vMerge/>
          </w:tcPr>
          <w:p w14:paraId="17E74B1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5" w:name="_Hlk107480130"/>
            <w:bookmarkEnd w:id="23"/>
          </w:p>
        </w:tc>
        <w:tc>
          <w:tcPr>
            <w:tcW w:w="7393" w:type="dxa"/>
          </w:tcPr>
          <w:p w14:paraId="1F37DE90" w14:textId="08F10D5B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6D7EF1">
              <w:rPr>
                <w:b/>
                <w:sz w:val="20"/>
                <w:szCs w:val="20"/>
              </w:rPr>
              <w:t>12.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05F4" w:rsidRPr="006D7EF1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ауда-саттықта жеңімпазды анықтаудағы сапа және баға факторлары.</w:t>
            </w:r>
          </w:p>
        </w:tc>
        <w:tc>
          <w:tcPr>
            <w:tcW w:w="850" w:type="dxa"/>
          </w:tcPr>
          <w:p w14:paraId="3D61F8C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92BD0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7</w:t>
            </w:r>
          </w:p>
        </w:tc>
      </w:tr>
      <w:bookmarkEnd w:id="25"/>
      <w:tr w:rsidR="00AC59F1" w:rsidRPr="001F1E70" w14:paraId="3E131F2E" w14:textId="77777777" w:rsidTr="004441E6">
        <w:tc>
          <w:tcPr>
            <w:tcW w:w="971" w:type="dxa"/>
            <w:vMerge/>
          </w:tcPr>
          <w:p w14:paraId="652CBE5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F61DC" w14:textId="17250251" w:rsidR="00AC59F1" w:rsidRPr="006D7E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6D7EF1">
              <w:rPr>
                <w:bCs/>
                <w:sz w:val="20"/>
                <w:szCs w:val="20"/>
                <w:lang w:val="kk-KZ"/>
              </w:rPr>
              <w:t>СОӨЖ</w:t>
            </w:r>
            <w:r w:rsidRPr="006D7EF1">
              <w:rPr>
                <w:bCs/>
                <w:sz w:val="20"/>
                <w:szCs w:val="20"/>
              </w:rPr>
              <w:t xml:space="preserve"> 5. 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Тендерлік сауда-саттықта жеңімпазды анықтаудағы сапа және баға факторлары.</w:t>
            </w:r>
          </w:p>
          <w:p w14:paraId="3216ABA3" w14:textId="48DB3531" w:rsidR="006B11CA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6D7EF1">
              <w:rPr>
                <w:bCs/>
                <w:sz w:val="20"/>
                <w:szCs w:val="20"/>
                <w:lang w:val="kk-KZ"/>
              </w:rPr>
              <w:t xml:space="preserve">СӨЖ 3 </w:t>
            </w:r>
            <w:r w:rsidR="006B11CA">
              <w:rPr>
                <w:bCs/>
                <w:sz w:val="20"/>
                <w:szCs w:val="20"/>
                <w:lang w:val="kk-KZ"/>
              </w:rPr>
              <w:t>–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 xml:space="preserve"> Мердігерлік сауда-саттықты ұйымдастыру және өткізу кезіндегі ақпараттық модель</w:t>
            </w:r>
          </w:p>
          <w:p w14:paraId="17A9F344" w14:textId="04F47AC6" w:rsidR="00AC59F1" w:rsidRPr="006D7EF1" w:rsidRDefault="00D72111" w:rsidP="00AC59F1">
            <w:pPr>
              <w:rPr>
                <w:bCs/>
                <w:sz w:val="20"/>
                <w:szCs w:val="20"/>
                <w:lang w:val="kk-KZ"/>
              </w:rPr>
            </w:pPr>
            <w:r w:rsidRPr="006D7E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C59F1" w:rsidRPr="006D7EF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6DE62FF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CB589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6D7EF1" w14:paraId="57FB244A" w14:textId="77777777" w:rsidTr="001F1E70">
        <w:trPr>
          <w:trHeight w:val="501"/>
        </w:trPr>
        <w:tc>
          <w:tcPr>
            <w:tcW w:w="971" w:type="dxa"/>
            <w:vMerge w:val="restart"/>
          </w:tcPr>
          <w:p w14:paraId="7E9FFEA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F834F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3BBE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31D1351" w14:textId="6A70109A" w:rsidR="00AC59F1" w:rsidRPr="006D7EF1" w:rsidRDefault="00AC59F1" w:rsidP="00585250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Д</w:t>
            </w:r>
            <w:r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b/>
                <w:sz w:val="20"/>
                <w:szCs w:val="20"/>
              </w:rPr>
              <w:t>13.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6" w:name="_Hlk107479249"/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Электрондық мемлекеттік сатып алу жүйесін ұйымдастырудың шетелдік тәжірибесі.</w:t>
            </w:r>
            <w:bookmarkEnd w:id="26"/>
          </w:p>
        </w:tc>
        <w:tc>
          <w:tcPr>
            <w:tcW w:w="850" w:type="dxa"/>
          </w:tcPr>
          <w:p w14:paraId="7D7AE87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34CF21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1A5113DD" w14:textId="77777777" w:rsidTr="004441E6">
        <w:tc>
          <w:tcPr>
            <w:tcW w:w="971" w:type="dxa"/>
            <w:vMerge/>
          </w:tcPr>
          <w:p w14:paraId="58AC1C1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BED687" w14:textId="65E810D2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СЗ 13.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05F4"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7" w:name="_Hlk107480173"/>
            <w:r w:rsidR="00B405F4" w:rsidRPr="006D7EF1">
              <w:rPr>
                <w:color w:val="000000" w:themeColor="text1"/>
                <w:sz w:val="20"/>
                <w:szCs w:val="20"/>
                <w:lang w:val="kk-KZ"/>
              </w:rPr>
              <w:t xml:space="preserve">Дамыған елдердегі </w:t>
            </w:r>
            <w:r w:rsidR="00B405F4" w:rsidRPr="006D7EF1">
              <w:rPr>
                <w:color w:val="FF0000"/>
                <w:sz w:val="20"/>
                <w:szCs w:val="20"/>
                <w:lang w:val="kk-KZ"/>
              </w:rPr>
              <w:t>э</w:t>
            </w:r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лектрондық мемлекеттік сатып алу жүйесі</w:t>
            </w:r>
            <w:bookmarkEnd w:id="27"/>
          </w:p>
        </w:tc>
        <w:tc>
          <w:tcPr>
            <w:tcW w:w="850" w:type="dxa"/>
          </w:tcPr>
          <w:p w14:paraId="7D38E50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B69A7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6D7EF1" w14:paraId="57194FA1" w14:textId="77777777" w:rsidTr="004441E6">
        <w:tc>
          <w:tcPr>
            <w:tcW w:w="971" w:type="dxa"/>
            <w:vMerge/>
          </w:tcPr>
          <w:p w14:paraId="3373BB1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ED4CFDC" w14:textId="0536F867" w:rsidR="006B11CA" w:rsidRDefault="00AC59F1" w:rsidP="00D7211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6D7EF1">
              <w:rPr>
                <w:b/>
                <w:sz w:val="20"/>
                <w:szCs w:val="20"/>
                <w:highlight w:val="cyan"/>
              </w:rPr>
              <w:t>С</w:t>
            </w:r>
            <w:r w:rsidRPr="006D7EF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6D7EF1">
              <w:rPr>
                <w:b/>
                <w:sz w:val="20"/>
                <w:szCs w:val="20"/>
                <w:lang w:val="kk-KZ"/>
              </w:rPr>
              <w:t>3-</w:t>
            </w:r>
            <w:r w:rsidR="00D72111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Мердігерлік сауда-саттықты ұйымдастыру және өткізу кезіндегі ақпараттық модель</w:t>
            </w:r>
          </w:p>
          <w:p w14:paraId="2E1C6797" w14:textId="05F90F83" w:rsidR="00AC59F1" w:rsidRPr="006D7EF1" w:rsidRDefault="00AC59F1" w:rsidP="00D721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 xml:space="preserve"> </w:t>
            </w:r>
            <w:r w:rsidRPr="006D7E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  <w:r w:rsidR="00B405F4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Электрондық мемлекеттік сатып алу жүйесін</w:t>
            </w:r>
          </w:p>
        </w:tc>
        <w:tc>
          <w:tcPr>
            <w:tcW w:w="850" w:type="dxa"/>
          </w:tcPr>
          <w:p w14:paraId="12BEE5B3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7EAF56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6D7EF1" w14:paraId="09251C89" w14:textId="77777777" w:rsidTr="004441E6">
        <w:tc>
          <w:tcPr>
            <w:tcW w:w="971" w:type="dxa"/>
            <w:vMerge w:val="restart"/>
          </w:tcPr>
          <w:p w14:paraId="0110C81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D8730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C152CC" w14:textId="13F3B2F0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14.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8" w:name="_Hlk107479341"/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Мемлекеттік қажеттіліктер үшін өнімді сатып алудың электрондық жүйесі.</w:t>
            </w:r>
            <w:bookmarkEnd w:id="28"/>
          </w:p>
        </w:tc>
        <w:tc>
          <w:tcPr>
            <w:tcW w:w="850" w:type="dxa"/>
          </w:tcPr>
          <w:p w14:paraId="4892222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359F1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5730AD88" w14:textId="77777777" w:rsidTr="004441E6">
        <w:trPr>
          <w:trHeight w:val="283"/>
        </w:trPr>
        <w:tc>
          <w:tcPr>
            <w:tcW w:w="971" w:type="dxa"/>
            <w:vMerge/>
          </w:tcPr>
          <w:p w14:paraId="6FC46BD0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905AB" w14:textId="07246620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="00D72111" w:rsidRPr="006D7E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7EF1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6D7E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9" w:name="_Hlk107480210"/>
            <w:r w:rsidR="00B405F4" w:rsidRPr="006D7EF1">
              <w:rPr>
                <w:color w:val="000000" w:themeColor="text1"/>
                <w:sz w:val="20"/>
                <w:szCs w:val="20"/>
                <w:lang w:val="kk-KZ"/>
              </w:rPr>
              <w:t>Қазақстандағы</w:t>
            </w:r>
            <w:r w:rsidR="00B405F4" w:rsidRPr="006D7EF1">
              <w:rPr>
                <w:rFonts w:eastAsia="Cambria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405F4" w:rsidRPr="006D7EF1">
              <w:rPr>
                <w:rFonts w:eastAsia="Cambria"/>
                <w:sz w:val="20"/>
                <w:szCs w:val="20"/>
                <w:lang w:val="kk-KZ"/>
              </w:rPr>
              <w:t>өнімді сатып алудың электрондық жүйесі.</w:t>
            </w:r>
            <w:bookmarkEnd w:id="29"/>
          </w:p>
        </w:tc>
        <w:tc>
          <w:tcPr>
            <w:tcW w:w="850" w:type="dxa"/>
          </w:tcPr>
          <w:p w14:paraId="210B5BB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CB741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6D7EF1" w14:paraId="1C6E5894" w14:textId="77777777" w:rsidTr="004441E6">
        <w:tc>
          <w:tcPr>
            <w:tcW w:w="971" w:type="dxa"/>
            <w:vMerge/>
          </w:tcPr>
          <w:p w14:paraId="017E0FD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1EE30" w14:textId="1A15C39A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СОӨЖ</w:t>
            </w:r>
            <w:r w:rsidRPr="006D7EF1">
              <w:rPr>
                <w:b/>
                <w:sz w:val="20"/>
                <w:szCs w:val="20"/>
              </w:rPr>
              <w:t xml:space="preserve"> 6. </w:t>
            </w:r>
            <w:r w:rsidRPr="006D7EF1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C52BF" w:rsidRPr="006D7EF1">
              <w:rPr>
                <w:rFonts w:eastAsia="Calibri"/>
                <w:sz w:val="20"/>
                <w:szCs w:val="20"/>
                <w:lang w:val="kk-KZ" w:eastAsia="ar-SA"/>
              </w:rPr>
              <w:t>Бақылау жұмысы -</w:t>
            </w:r>
            <w:r w:rsidR="001C52BF" w:rsidRPr="006D7EF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6B11CA" w:rsidRPr="006D7EF1">
              <w:rPr>
                <w:rFonts w:eastAsia="Cambria"/>
                <w:sz w:val="20"/>
                <w:szCs w:val="20"/>
                <w:lang w:val="kk-KZ"/>
              </w:rPr>
              <w:t>Мемлекеттік қажеттіліктер үшін өнімді сатып алудың электрондық жүйесі.</w:t>
            </w:r>
          </w:p>
        </w:tc>
        <w:tc>
          <w:tcPr>
            <w:tcW w:w="850" w:type="dxa"/>
          </w:tcPr>
          <w:p w14:paraId="028B8DCB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CB685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6D7EF1" w14:paraId="5B2477D3" w14:textId="77777777" w:rsidTr="004441E6">
        <w:tc>
          <w:tcPr>
            <w:tcW w:w="971" w:type="dxa"/>
            <w:vMerge w:val="restart"/>
          </w:tcPr>
          <w:p w14:paraId="5048EC1F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897509C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FFC20FF" w14:textId="1A6E914D" w:rsidR="00AC59F1" w:rsidRPr="006D7EF1" w:rsidRDefault="00AC59F1" w:rsidP="001F1E70">
            <w:pPr>
              <w:pStyle w:val="a3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7EF1">
              <w:rPr>
                <w:b/>
                <w:sz w:val="20"/>
                <w:szCs w:val="20"/>
              </w:rPr>
              <w:t>15.</w:t>
            </w:r>
            <w:r w:rsidRPr="006D7E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30" w:name="_Hlk107479415"/>
            <w:r w:rsidR="00B405F4" w:rsidRPr="006D7EF1">
              <w:rPr>
                <w:rFonts w:eastAsia="Calibri"/>
                <w:sz w:val="20"/>
                <w:szCs w:val="20"/>
                <w:lang w:val="kk-KZ"/>
              </w:rPr>
              <w:t>Мемлекеттік тапсырысты орналастыру процесінде тараптардың мінез-құлық жағдайын модельдеу</w:t>
            </w:r>
            <w:bookmarkEnd w:id="30"/>
          </w:p>
        </w:tc>
        <w:tc>
          <w:tcPr>
            <w:tcW w:w="850" w:type="dxa"/>
          </w:tcPr>
          <w:p w14:paraId="068ADCE9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499D4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6D7EF1" w14:paraId="5615DCD0" w14:textId="77777777" w:rsidTr="004441E6">
        <w:tc>
          <w:tcPr>
            <w:tcW w:w="971" w:type="dxa"/>
            <w:vMerge/>
          </w:tcPr>
          <w:p w14:paraId="2115C63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625A1D" w14:textId="78DCBA7E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С</w:t>
            </w:r>
            <w:r w:rsidRPr="006D7EF1">
              <w:rPr>
                <w:b/>
                <w:sz w:val="20"/>
                <w:szCs w:val="20"/>
                <w:lang w:val="kk-KZ"/>
              </w:rPr>
              <w:t>С</w:t>
            </w:r>
            <w:r w:rsidRPr="006D7EF1">
              <w:rPr>
                <w:b/>
                <w:sz w:val="20"/>
                <w:szCs w:val="20"/>
              </w:rPr>
              <w:t xml:space="preserve"> 15.</w:t>
            </w:r>
            <w:r w:rsidR="001C52BF" w:rsidRPr="006D7E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B405F4" w:rsidRPr="006D7EF1">
              <w:rPr>
                <w:rFonts w:eastAsiaTheme="minorEastAsia"/>
                <w:sz w:val="20"/>
                <w:szCs w:val="20"/>
                <w:lang w:val="kk-KZ" w:eastAsia="ru-RU"/>
              </w:rPr>
              <w:t>Т</w:t>
            </w:r>
            <w:bookmarkStart w:id="31" w:name="_Hlk107480239"/>
            <w:r w:rsidR="00B405F4" w:rsidRPr="006D7EF1">
              <w:rPr>
                <w:rFonts w:eastAsia="Calibri"/>
                <w:sz w:val="20"/>
                <w:szCs w:val="20"/>
                <w:lang w:val="kk-KZ"/>
              </w:rPr>
              <w:t>апсырысты орналастыру процесінде тараптардың мінез-құлық жағдайын модельдеу</w:t>
            </w:r>
            <w:bookmarkEnd w:id="31"/>
          </w:p>
        </w:tc>
        <w:tc>
          <w:tcPr>
            <w:tcW w:w="850" w:type="dxa"/>
          </w:tcPr>
          <w:p w14:paraId="6727E97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347FC2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</w:rPr>
              <w:t>5</w:t>
            </w:r>
          </w:p>
        </w:tc>
      </w:tr>
      <w:tr w:rsidR="00AC59F1" w:rsidRPr="001F1E70" w14:paraId="1875673A" w14:textId="77777777" w:rsidTr="004441E6">
        <w:tc>
          <w:tcPr>
            <w:tcW w:w="971" w:type="dxa"/>
            <w:vMerge/>
          </w:tcPr>
          <w:p w14:paraId="1FC4FF44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81A1A0" w14:textId="7777777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6D7EF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7F2273BA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BEA965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6D7EF1" w14:paraId="7F2976A4" w14:textId="77777777" w:rsidTr="004441E6">
        <w:tc>
          <w:tcPr>
            <w:tcW w:w="8364" w:type="dxa"/>
            <w:gridSpan w:val="2"/>
          </w:tcPr>
          <w:p w14:paraId="6B05E63F" w14:textId="77777777" w:rsidR="00AC59F1" w:rsidRPr="006D7E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7E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6D7E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C5EF858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6A32BE" w14:textId="77777777" w:rsidR="00AC59F1" w:rsidRPr="006D7E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7EF1">
              <w:rPr>
                <w:sz w:val="20"/>
                <w:szCs w:val="20"/>
              </w:rPr>
              <w:t>100</w:t>
            </w:r>
          </w:p>
        </w:tc>
      </w:tr>
    </w:tbl>
    <w:p w14:paraId="74B966B0" w14:textId="77777777" w:rsidR="00AC59F1" w:rsidRPr="006D7E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6A8C" w14:textId="77777777" w:rsidR="00AC59F1" w:rsidRPr="006D7E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F53308" w14:textId="77777777" w:rsidR="00AC59F1" w:rsidRPr="006D7E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B3A043" w14:textId="77777777" w:rsidR="00AC59F1" w:rsidRPr="006D7E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E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6D7E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217E29D" w14:textId="77777777" w:rsidR="00AC59F1" w:rsidRPr="006D7E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D6452" w14:textId="77777777" w:rsidR="00AC59F1" w:rsidRPr="006D7E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E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6D7E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6D7E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6D7EF1">
        <w:rPr>
          <w:rFonts w:ascii="Times New Roman" w:hAnsi="Times New Roman" w:cs="Times New Roman"/>
          <w:b/>
          <w:sz w:val="20"/>
          <w:szCs w:val="20"/>
        </w:rPr>
        <w:tab/>
      </w:r>
    </w:p>
    <w:p w14:paraId="3EDE7BFA" w14:textId="77777777" w:rsidR="00AC59F1" w:rsidRPr="006D7E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EF1">
        <w:rPr>
          <w:rFonts w:ascii="Times New Roman" w:hAnsi="Times New Roman" w:cs="Times New Roman"/>
          <w:b/>
          <w:sz w:val="20"/>
          <w:szCs w:val="20"/>
        </w:rPr>
        <w:tab/>
      </w:r>
      <w:r w:rsidRPr="006D7EF1">
        <w:rPr>
          <w:rFonts w:ascii="Times New Roman" w:hAnsi="Times New Roman" w:cs="Times New Roman"/>
          <w:b/>
          <w:sz w:val="20"/>
          <w:szCs w:val="20"/>
        </w:rPr>
        <w:tab/>
      </w:r>
      <w:r w:rsidRPr="006D7EF1">
        <w:rPr>
          <w:rFonts w:ascii="Times New Roman" w:hAnsi="Times New Roman" w:cs="Times New Roman"/>
          <w:b/>
          <w:sz w:val="20"/>
          <w:szCs w:val="20"/>
        </w:rPr>
        <w:tab/>
      </w:r>
      <w:r w:rsidRPr="006D7E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7846FCA9" w14:textId="77777777" w:rsidR="00AC59F1" w:rsidRPr="006D7E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6D7E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6D7E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6D7E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6D7E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30B17AED" w14:textId="77777777" w:rsidR="008F611C" w:rsidRPr="006D7EF1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C161D36" w14:textId="77777777" w:rsidR="00E42A4E" w:rsidRPr="006D7EF1" w:rsidRDefault="00E42A4E" w:rsidP="00E42A4E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7EF1">
        <w:rPr>
          <w:rFonts w:ascii="Times New Roman" w:eastAsia="Times New Roman" w:hAnsi="Times New Roman" w:cs="Times New Roman"/>
          <w:color w:val="000000"/>
          <w:sz w:val="20"/>
          <w:szCs w:val="20"/>
          <w:bdr w:val="single" w:sz="12" w:space="0" w:color="FFFFFF" w:frame="1"/>
          <w:shd w:val="clear" w:color="auto" w:fill="FFFFFF"/>
          <w:lang w:eastAsia="ru-RU"/>
        </w:rPr>
        <w:br/>
      </w:r>
    </w:p>
    <w:sectPr w:rsidR="00E42A4E" w:rsidRPr="006D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3446B"/>
    <w:multiLevelType w:val="hybridMultilevel"/>
    <w:tmpl w:val="31D4F910"/>
    <w:lvl w:ilvl="0" w:tplc="23DAD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F5383"/>
    <w:multiLevelType w:val="hybridMultilevel"/>
    <w:tmpl w:val="AB300640"/>
    <w:lvl w:ilvl="0" w:tplc="489273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3548">
    <w:abstractNumId w:val="4"/>
  </w:num>
  <w:num w:numId="3" w16cid:durableId="1977835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895122">
    <w:abstractNumId w:val="3"/>
  </w:num>
  <w:num w:numId="5" w16cid:durableId="177170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7"/>
    <w:rsid w:val="000134F5"/>
    <w:rsid w:val="00014753"/>
    <w:rsid w:val="00022659"/>
    <w:rsid w:val="00031676"/>
    <w:rsid w:val="00060F29"/>
    <w:rsid w:val="000D70BF"/>
    <w:rsid w:val="00124FAA"/>
    <w:rsid w:val="00131304"/>
    <w:rsid w:val="00152CE2"/>
    <w:rsid w:val="001C52BF"/>
    <w:rsid w:val="001D1E35"/>
    <w:rsid w:val="001F1E70"/>
    <w:rsid w:val="00203F33"/>
    <w:rsid w:val="0021528A"/>
    <w:rsid w:val="00240BC5"/>
    <w:rsid w:val="0024640C"/>
    <w:rsid w:val="00276C74"/>
    <w:rsid w:val="00325728"/>
    <w:rsid w:val="003508D4"/>
    <w:rsid w:val="00355581"/>
    <w:rsid w:val="003925E6"/>
    <w:rsid w:val="00491D3E"/>
    <w:rsid w:val="004C3C2F"/>
    <w:rsid w:val="004C66B7"/>
    <w:rsid w:val="00501289"/>
    <w:rsid w:val="005116F1"/>
    <w:rsid w:val="0053163C"/>
    <w:rsid w:val="005744CA"/>
    <w:rsid w:val="00585250"/>
    <w:rsid w:val="00587DD6"/>
    <w:rsid w:val="00593450"/>
    <w:rsid w:val="005E0AAA"/>
    <w:rsid w:val="006338AF"/>
    <w:rsid w:val="006641ED"/>
    <w:rsid w:val="006845D0"/>
    <w:rsid w:val="00690F7E"/>
    <w:rsid w:val="006914EF"/>
    <w:rsid w:val="006B11CA"/>
    <w:rsid w:val="006D7EF1"/>
    <w:rsid w:val="006F2462"/>
    <w:rsid w:val="007555F7"/>
    <w:rsid w:val="007C4217"/>
    <w:rsid w:val="007E3A96"/>
    <w:rsid w:val="008363C6"/>
    <w:rsid w:val="0084647C"/>
    <w:rsid w:val="008B71F6"/>
    <w:rsid w:val="008C38B1"/>
    <w:rsid w:val="008D3FB0"/>
    <w:rsid w:val="008E2DB0"/>
    <w:rsid w:val="008F1446"/>
    <w:rsid w:val="008F563E"/>
    <w:rsid w:val="008F611C"/>
    <w:rsid w:val="00945817"/>
    <w:rsid w:val="00962D94"/>
    <w:rsid w:val="009C18FA"/>
    <w:rsid w:val="00A745E2"/>
    <w:rsid w:val="00A76183"/>
    <w:rsid w:val="00AC59F1"/>
    <w:rsid w:val="00B13853"/>
    <w:rsid w:val="00B405F4"/>
    <w:rsid w:val="00B62213"/>
    <w:rsid w:val="00B83323"/>
    <w:rsid w:val="00B94478"/>
    <w:rsid w:val="00BC14C6"/>
    <w:rsid w:val="00C001E8"/>
    <w:rsid w:val="00C13B8C"/>
    <w:rsid w:val="00CA4A77"/>
    <w:rsid w:val="00CB4439"/>
    <w:rsid w:val="00CD47CA"/>
    <w:rsid w:val="00CF4B1A"/>
    <w:rsid w:val="00D0659E"/>
    <w:rsid w:val="00D17EEA"/>
    <w:rsid w:val="00D25B63"/>
    <w:rsid w:val="00D70848"/>
    <w:rsid w:val="00D72111"/>
    <w:rsid w:val="00D92FB7"/>
    <w:rsid w:val="00D97CDF"/>
    <w:rsid w:val="00DD3982"/>
    <w:rsid w:val="00DD604A"/>
    <w:rsid w:val="00E06518"/>
    <w:rsid w:val="00E10BE7"/>
    <w:rsid w:val="00E128BD"/>
    <w:rsid w:val="00E1399A"/>
    <w:rsid w:val="00E27045"/>
    <w:rsid w:val="00E42A4E"/>
    <w:rsid w:val="00E57D77"/>
    <w:rsid w:val="00E84BC0"/>
    <w:rsid w:val="00EA0D59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C21"/>
  <w15:chartTrackingRefBased/>
  <w15:docId w15:val="{773341E4-D891-4E58-89D8-2E1D65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23"/>
  </w:style>
  <w:style w:type="paragraph" w:styleId="1">
    <w:name w:val="heading 1"/>
    <w:basedOn w:val="a"/>
    <w:link w:val="10"/>
    <w:uiPriority w:val="9"/>
    <w:qFormat/>
    <w:rsid w:val="00E1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B8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2213"/>
    <w:pPr>
      <w:ind w:left="720"/>
      <w:contextualSpacing/>
    </w:pPr>
  </w:style>
  <w:style w:type="character" w:styleId="a5">
    <w:name w:val="Hyperlink"/>
    <w:uiPriority w:val="99"/>
    <w:unhideWhenUsed/>
    <w:rsid w:val="008F611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6">
    <w:name w:val="Table Grid"/>
    <w:basedOn w:val="a1"/>
    <w:uiPriority w:val="39"/>
    <w:rsid w:val="008F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27045"/>
  </w:style>
  <w:style w:type="character" w:customStyle="1" w:styleId="10">
    <w:name w:val="Заголовок 1 Знак"/>
    <w:basedOn w:val="a0"/>
    <w:link w:val="1"/>
    <w:uiPriority w:val="9"/>
    <w:rsid w:val="00E1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7E3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6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cotender.ru/tender204606355.html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44</cp:revision>
  <dcterms:created xsi:type="dcterms:W3CDTF">2022-06-19T16:59:00Z</dcterms:created>
  <dcterms:modified xsi:type="dcterms:W3CDTF">2022-06-30T06:13:00Z</dcterms:modified>
</cp:coreProperties>
</file>